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2754" w14:textId="5D014076" w:rsidR="00AE7C6A" w:rsidRDefault="00AE7C6A" w:rsidP="00AE7C6A">
      <w:pPr>
        <w:spacing w:after="0" w:line="240" w:lineRule="auto"/>
        <w:textAlignment w:val="baseline"/>
        <w:rPr>
          <w:rFonts w:ascii="inherit" w:eastAsia="Times New Roman" w:hAnsi="inherit" w:cs="Times New Roman"/>
          <w:b/>
          <w:bCs/>
          <w:kern w:val="0"/>
          <w:sz w:val="24"/>
          <w:szCs w:val="24"/>
          <w:bdr w:val="none" w:sz="0" w:space="0" w:color="auto" w:frame="1"/>
          <w:lang w:eastAsia="nl-NL"/>
          <w14:ligatures w14:val="none"/>
        </w:rPr>
      </w:pPr>
      <w:r>
        <w:rPr>
          <w:rFonts w:ascii="inherit" w:eastAsia="Times New Roman" w:hAnsi="inherit" w:cs="Times New Roman"/>
          <w:b/>
          <w:bCs/>
          <w:kern w:val="0"/>
          <w:sz w:val="24"/>
          <w:szCs w:val="24"/>
          <w:bdr w:val="none" w:sz="0" w:space="0" w:color="auto" w:frame="1"/>
          <w:lang w:eastAsia="nl-NL"/>
          <w14:ligatures w14:val="none"/>
        </w:rPr>
        <w:t>Antwoorden thema 3 (wonen), taak 2, opdracht 1.</w:t>
      </w:r>
    </w:p>
    <w:p w14:paraId="66517911" w14:textId="77777777" w:rsidR="00AE7C6A" w:rsidRDefault="00AE7C6A" w:rsidP="00AE7C6A">
      <w:pPr>
        <w:spacing w:after="0" w:line="240" w:lineRule="auto"/>
        <w:textAlignment w:val="baseline"/>
        <w:rPr>
          <w:rFonts w:ascii="inherit" w:eastAsia="Times New Roman" w:hAnsi="inherit" w:cs="Times New Roman"/>
          <w:b/>
          <w:bCs/>
          <w:kern w:val="0"/>
          <w:sz w:val="24"/>
          <w:szCs w:val="24"/>
          <w:bdr w:val="none" w:sz="0" w:space="0" w:color="auto" w:frame="1"/>
          <w:lang w:eastAsia="nl-NL"/>
          <w14:ligatures w14:val="none"/>
        </w:rPr>
      </w:pPr>
    </w:p>
    <w:p w14:paraId="20809F85" w14:textId="21C38EFE" w:rsidR="00AE7C6A" w:rsidRPr="00AE7C6A" w:rsidRDefault="00AE7C6A" w:rsidP="00AE7C6A">
      <w:pPr>
        <w:spacing w:after="0" w:line="240" w:lineRule="auto"/>
        <w:textAlignment w:val="baseline"/>
        <w:rPr>
          <w:rFonts w:ascii="Roboto" w:eastAsia="Times New Roman" w:hAnsi="Roboto" w:cs="Times New Roman"/>
          <w:kern w:val="0"/>
          <w:sz w:val="24"/>
          <w:szCs w:val="24"/>
          <w:lang w:eastAsia="nl-NL"/>
          <w14:ligatures w14:val="none"/>
        </w:rPr>
      </w:pPr>
      <w:r>
        <w:rPr>
          <w:rFonts w:ascii="inherit" w:eastAsia="Times New Roman" w:hAnsi="inherit" w:cs="Times New Roman"/>
          <w:b/>
          <w:bCs/>
          <w:kern w:val="0"/>
          <w:sz w:val="24"/>
          <w:szCs w:val="24"/>
          <w:bdr w:val="none" w:sz="0" w:space="0" w:color="auto" w:frame="1"/>
          <w:lang w:eastAsia="nl-NL"/>
          <w14:ligatures w14:val="none"/>
        </w:rPr>
        <w:t xml:space="preserve">c.1 </w:t>
      </w:r>
      <w:r w:rsidRPr="00AE7C6A">
        <w:rPr>
          <w:rFonts w:ascii="inherit" w:eastAsia="Times New Roman" w:hAnsi="inherit" w:cs="Times New Roman"/>
          <w:b/>
          <w:bCs/>
          <w:kern w:val="0"/>
          <w:sz w:val="24"/>
          <w:szCs w:val="24"/>
          <w:bdr w:val="none" w:sz="0" w:space="0" w:color="auto" w:frame="1"/>
          <w:lang w:eastAsia="nl-NL"/>
          <w14:ligatures w14:val="none"/>
        </w:rPr>
        <w:t>Voorbeeldantwoord</w:t>
      </w:r>
    </w:p>
    <w:p w14:paraId="6BE2E3FF" w14:textId="1412DF7D" w:rsidR="00AE7C6A" w:rsidRDefault="00AE7C6A" w:rsidP="00AE7C6A">
      <w:pPr>
        <w:rPr>
          <w:rFonts w:ascii="Times New Roman" w:eastAsia="Times New Roman" w:hAnsi="Times New Roman" w:cs="Times New Roman"/>
          <w:kern w:val="0"/>
          <w:sz w:val="24"/>
          <w:szCs w:val="24"/>
          <w:lang w:eastAsia="nl-NL"/>
          <w14:ligatures w14:val="none"/>
        </w:rPr>
      </w:pPr>
      <w:r w:rsidRPr="00AE7C6A">
        <w:rPr>
          <w:rFonts w:ascii="Times New Roman" w:eastAsia="Times New Roman" w:hAnsi="Times New Roman" w:cs="Times New Roman"/>
          <w:kern w:val="0"/>
          <w:sz w:val="24"/>
          <w:szCs w:val="24"/>
          <w:lang w:eastAsia="nl-NL"/>
          <w14:ligatures w14:val="none"/>
        </w:rPr>
        <w:t>Het gevolg is dat je de borg niet terugkrijgen.</w:t>
      </w:r>
    </w:p>
    <w:p w14:paraId="6E1EA0DA" w14:textId="07500CC0" w:rsidR="00AE7C6A" w:rsidRPr="00AE7C6A" w:rsidRDefault="00AE7C6A" w:rsidP="00AE7C6A">
      <w:pPr>
        <w:spacing w:after="0" w:line="240" w:lineRule="auto"/>
        <w:textAlignment w:val="baseline"/>
        <w:rPr>
          <w:rFonts w:ascii="Roboto" w:eastAsia="Times New Roman" w:hAnsi="Roboto" w:cs="Times New Roman"/>
          <w:kern w:val="0"/>
          <w:sz w:val="24"/>
          <w:szCs w:val="24"/>
          <w:lang w:eastAsia="nl-NL"/>
          <w14:ligatures w14:val="none"/>
        </w:rPr>
      </w:pPr>
      <w:r>
        <w:rPr>
          <w:rFonts w:ascii="inherit" w:eastAsia="Times New Roman" w:hAnsi="inherit" w:cs="Times New Roman"/>
          <w:b/>
          <w:bCs/>
          <w:kern w:val="0"/>
          <w:sz w:val="24"/>
          <w:szCs w:val="24"/>
          <w:bdr w:val="none" w:sz="0" w:space="0" w:color="auto" w:frame="1"/>
          <w:lang w:eastAsia="nl-NL"/>
          <w14:ligatures w14:val="none"/>
        </w:rPr>
        <w:t xml:space="preserve">c.2 </w:t>
      </w:r>
      <w:r w:rsidRPr="00AE7C6A">
        <w:rPr>
          <w:rFonts w:ascii="inherit" w:eastAsia="Times New Roman" w:hAnsi="inherit" w:cs="Times New Roman"/>
          <w:b/>
          <w:bCs/>
          <w:kern w:val="0"/>
          <w:sz w:val="24"/>
          <w:szCs w:val="24"/>
          <w:bdr w:val="none" w:sz="0" w:space="0" w:color="auto" w:frame="1"/>
          <w:lang w:eastAsia="nl-NL"/>
          <w14:ligatures w14:val="none"/>
        </w:rPr>
        <w:t>Voorbeeldantwoord</w:t>
      </w:r>
    </w:p>
    <w:p w14:paraId="68EAF990" w14:textId="51C6D42F" w:rsidR="00AE7C6A" w:rsidRDefault="00AE7C6A" w:rsidP="00AE7C6A">
      <w:pPr>
        <w:rPr>
          <w:rFonts w:ascii="Times New Roman" w:eastAsia="Times New Roman" w:hAnsi="Times New Roman" w:cs="Times New Roman"/>
          <w:kern w:val="0"/>
          <w:sz w:val="24"/>
          <w:szCs w:val="24"/>
          <w:lang w:eastAsia="nl-NL"/>
          <w14:ligatures w14:val="none"/>
        </w:rPr>
      </w:pPr>
      <w:r w:rsidRPr="00AE7C6A">
        <w:rPr>
          <w:rFonts w:ascii="Times New Roman" w:eastAsia="Times New Roman" w:hAnsi="Times New Roman" w:cs="Times New Roman"/>
          <w:kern w:val="0"/>
          <w:sz w:val="24"/>
          <w:szCs w:val="24"/>
          <w:lang w:eastAsia="nl-NL"/>
          <w14:ligatures w14:val="none"/>
        </w:rPr>
        <w:t>Om een voorbeeld te geven van wat er mis kan gaan bij het terugvragen door de huurder van zijn borg.</w:t>
      </w:r>
    </w:p>
    <w:p w14:paraId="53C6DF79" w14:textId="77777777" w:rsidR="00AE7C6A" w:rsidRDefault="00AE7C6A" w:rsidP="00AE7C6A">
      <w:pPr>
        <w:rPr>
          <w:rFonts w:ascii="Times New Roman" w:eastAsia="Times New Roman" w:hAnsi="Times New Roman" w:cs="Times New Roman"/>
          <w:kern w:val="0"/>
          <w:sz w:val="24"/>
          <w:szCs w:val="24"/>
          <w:lang w:eastAsia="nl-NL"/>
          <w14:ligatures w14:val="none"/>
        </w:rPr>
      </w:pPr>
    </w:p>
    <w:p w14:paraId="5884B4ED" w14:textId="4FE020CB" w:rsidR="00AE7C6A" w:rsidRPr="00AE7C6A" w:rsidRDefault="00AE7C6A" w:rsidP="00AE7C6A">
      <w:pPr>
        <w:spacing w:after="0" w:line="240" w:lineRule="auto"/>
        <w:textAlignment w:val="baseline"/>
        <w:rPr>
          <w:rFonts w:ascii="Roboto" w:eastAsia="Times New Roman" w:hAnsi="Roboto" w:cs="Times New Roman"/>
          <w:kern w:val="0"/>
          <w:sz w:val="24"/>
          <w:szCs w:val="24"/>
          <w:lang w:eastAsia="nl-NL"/>
          <w14:ligatures w14:val="none"/>
        </w:rPr>
      </w:pPr>
      <w:r>
        <w:rPr>
          <w:rFonts w:ascii="inherit" w:eastAsia="Times New Roman" w:hAnsi="inherit" w:cs="Times New Roman"/>
          <w:b/>
          <w:bCs/>
          <w:kern w:val="0"/>
          <w:sz w:val="24"/>
          <w:szCs w:val="24"/>
          <w:bdr w:val="none" w:sz="0" w:space="0" w:color="auto" w:frame="1"/>
          <w:lang w:eastAsia="nl-NL"/>
          <w14:ligatures w14:val="none"/>
        </w:rPr>
        <w:t xml:space="preserve">c.3 </w:t>
      </w:r>
      <w:r w:rsidRPr="00AE7C6A">
        <w:rPr>
          <w:rFonts w:ascii="inherit" w:eastAsia="Times New Roman" w:hAnsi="inherit" w:cs="Times New Roman"/>
          <w:b/>
          <w:bCs/>
          <w:kern w:val="0"/>
          <w:sz w:val="24"/>
          <w:szCs w:val="24"/>
          <w:bdr w:val="none" w:sz="0" w:space="0" w:color="auto" w:frame="1"/>
          <w:lang w:eastAsia="nl-NL"/>
          <w14:ligatures w14:val="none"/>
        </w:rPr>
        <w:t>Voorbeeldantwoord</w:t>
      </w:r>
    </w:p>
    <w:p w14:paraId="38293394" w14:textId="72F2D453" w:rsidR="00AE7C6A" w:rsidRDefault="00AE7C6A" w:rsidP="00AE7C6A">
      <w:pPr>
        <w:rPr>
          <w:rFonts w:ascii="Times New Roman" w:eastAsia="Times New Roman" w:hAnsi="Times New Roman" w:cs="Times New Roman"/>
          <w:kern w:val="0"/>
          <w:sz w:val="24"/>
          <w:szCs w:val="24"/>
          <w:lang w:eastAsia="nl-NL"/>
          <w14:ligatures w14:val="none"/>
        </w:rPr>
      </w:pPr>
      <w:r w:rsidRPr="00AE7C6A">
        <w:rPr>
          <w:rFonts w:ascii="Times New Roman" w:eastAsia="Times New Roman" w:hAnsi="Times New Roman" w:cs="Times New Roman"/>
          <w:kern w:val="0"/>
          <w:sz w:val="24"/>
          <w:szCs w:val="24"/>
          <w:lang w:eastAsia="nl-NL"/>
          <w14:ligatures w14:val="none"/>
        </w:rPr>
        <w:t>Huurders die door verhuurders worden gebruikt om makkelijk veel geld te verdienen.</w:t>
      </w:r>
    </w:p>
    <w:p w14:paraId="02C7C7C4" w14:textId="77777777" w:rsidR="00AE7C6A" w:rsidRDefault="00AE7C6A" w:rsidP="00AE7C6A">
      <w:pPr>
        <w:spacing w:after="0" w:line="240" w:lineRule="auto"/>
        <w:textAlignment w:val="baseline"/>
        <w:rPr>
          <w:rFonts w:ascii="inherit" w:eastAsia="Times New Roman" w:hAnsi="inherit" w:cs="Times New Roman"/>
          <w:b/>
          <w:bCs/>
          <w:kern w:val="0"/>
          <w:sz w:val="24"/>
          <w:szCs w:val="24"/>
          <w:bdr w:val="none" w:sz="0" w:space="0" w:color="auto" w:frame="1"/>
          <w:lang w:eastAsia="nl-NL"/>
          <w14:ligatures w14:val="none"/>
        </w:rPr>
      </w:pPr>
    </w:p>
    <w:p w14:paraId="4DAD6259" w14:textId="598D8EBB" w:rsidR="00AE7C6A" w:rsidRPr="00AE7C6A" w:rsidRDefault="00AE7C6A" w:rsidP="00AE7C6A">
      <w:pPr>
        <w:spacing w:after="0" w:line="240" w:lineRule="auto"/>
        <w:textAlignment w:val="baseline"/>
        <w:rPr>
          <w:rFonts w:ascii="Roboto" w:eastAsia="Times New Roman" w:hAnsi="Roboto" w:cs="Times New Roman"/>
          <w:kern w:val="0"/>
          <w:sz w:val="24"/>
          <w:szCs w:val="24"/>
          <w:lang w:eastAsia="nl-NL"/>
          <w14:ligatures w14:val="none"/>
        </w:rPr>
      </w:pPr>
      <w:r>
        <w:rPr>
          <w:rFonts w:ascii="inherit" w:eastAsia="Times New Roman" w:hAnsi="inherit" w:cs="Times New Roman"/>
          <w:b/>
          <w:bCs/>
          <w:kern w:val="0"/>
          <w:sz w:val="24"/>
          <w:szCs w:val="24"/>
          <w:bdr w:val="none" w:sz="0" w:space="0" w:color="auto" w:frame="1"/>
          <w:lang w:eastAsia="nl-NL"/>
          <w14:ligatures w14:val="none"/>
        </w:rPr>
        <w:t xml:space="preserve">c.4 </w:t>
      </w:r>
      <w:r w:rsidRPr="00AE7C6A">
        <w:rPr>
          <w:rFonts w:ascii="inherit" w:eastAsia="Times New Roman" w:hAnsi="inherit" w:cs="Times New Roman"/>
          <w:b/>
          <w:bCs/>
          <w:kern w:val="0"/>
          <w:sz w:val="24"/>
          <w:szCs w:val="24"/>
          <w:bdr w:val="none" w:sz="0" w:space="0" w:color="auto" w:frame="1"/>
          <w:lang w:eastAsia="nl-NL"/>
          <w14:ligatures w14:val="none"/>
        </w:rPr>
        <w:t>Voorbeeldantwoord</w:t>
      </w:r>
    </w:p>
    <w:p w14:paraId="68C86E82" w14:textId="0F77FAFA" w:rsidR="00AE7C6A" w:rsidRDefault="00AE7C6A" w:rsidP="00AE7C6A">
      <w:pPr>
        <w:rPr>
          <w:rFonts w:ascii="Times New Roman" w:eastAsia="Times New Roman" w:hAnsi="Times New Roman" w:cs="Times New Roman"/>
          <w:kern w:val="0"/>
          <w:sz w:val="24"/>
          <w:szCs w:val="24"/>
          <w:lang w:eastAsia="nl-NL"/>
          <w14:ligatures w14:val="none"/>
        </w:rPr>
      </w:pPr>
      <w:r w:rsidRPr="00AE7C6A">
        <w:rPr>
          <w:rFonts w:ascii="inherit" w:eastAsia="Times New Roman" w:hAnsi="inherit" w:cs="Times New Roman"/>
          <w:b/>
          <w:bCs/>
          <w:kern w:val="0"/>
          <w:sz w:val="24"/>
          <w:szCs w:val="24"/>
          <w:bdr w:val="none" w:sz="0" w:space="0" w:color="auto" w:frame="1"/>
          <w:lang w:eastAsia="nl-NL"/>
          <w14:ligatures w14:val="none"/>
        </w:rPr>
        <w:t>Aanbeveling 1:</w:t>
      </w:r>
      <w:r w:rsidRPr="00AE7C6A">
        <w:rPr>
          <w:rFonts w:ascii="Times New Roman" w:eastAsia="Times New Roman" w:hAnsi="Times New Roman" w:cs="Times New Roman"/>
          <w:kern w:val="0"/>
          <w:sz w:val="24"/>
          <w:szCs w:val="24"/>
          <w:lang w:eastAsia="nl-NL"/>
          <w14:ligatures w14:val="none"/>
        </w:rPr>
        <w:br/>
        <w:t>Huurders moeten naar de Huurcommissie kunnen vanwege een te hoge huur of bij problemen rond servicekosten en achterstallig onderhoud.</w:t>
      </w:r>
      <w:r w:rsidRPr="00AE7C6A">
        <w:rPr>
          <w:rFonts w:ascii="Times New Roman" w:eastAsia="Times New Roman" w:hAnsi="Times New Roman" w:cs="Times New Roman"/>
          <w:kern w:val="0"/>
          <w:sz w:val="24"/>
          <w:szCs w:val="24"/>
          <w:lang w:eastAsia="nl-NL"/>
          <w14:ligatures w14:val="none"/>
        </w:rPr>
        <w:br/>
      </w:r>
      <w:r w:rsidRPr="00AE7C6A">
        <w:rPr>
          <w:rFonts w:ascii="inherit" w:eastAsia="Times New Roman" w:hAnsi="inherit" w:cs="Times New Roman"/>
          <w:b/>
          <w:bCs/>
          <w:kern w:val="0"/>
          <w:sz w:val="24"/>
          <w:szCs w:val="24"/>
          <w:bdr w:val="none" w:sz="0" w:space="0" w:color="auto" w:frame="1"/>
          <w:lang w:eastAsia="nl-NL"/>
          <w14:ligatures w14:val="none"/>
        </w:rPr>
        <w:t>Aanbeveling 2:</w:t>
      </w:r>
      <w:r w:rsidRPr="00AE7C6A">
        <w:rPr>
          <w:rFonts w:ascii="Times New Roman" w:eastAsia="Times New Roman" w:hAnsi="Times New Roman" w:cs="Times New Roman"/>
          <w:kern w:val="0"/>
          <w:sz w:val="24"/>
          <w:szCs w:val="24"/>
          <w:lang w:eastAsia="nl-NL"/>
          <w14:ligatures w14:val="none"/>
        </w:rPr>
        <w:br/>
        <w:t>Er moet een landelijk vergunningsstelsel komen, zodat verhuurder die steeds maar de fout ingaan hun vergunning kwijt kunnen raken.</w:t>
      </w:r>
      <w:r w:rsidRPr="00AE7C6A">
        <w:rPr>
          <w:rFonts w:ascii="Times New Roman" w:eastAsia="Times New Roman" w:hAnsi="Times New Roman" w:cs="Times New Roman"/>
          <w:kern w:val="0"/>
          <w:sz w:val="24"/>
          <w:szCs w:val="24"/>
          <w:lang w:eastAsia="nl-NL"/>
          <w14:ligatures w14:val="none"/>
        </w:rPr>
        <w:br/>
      </w:r>
      <w:r w:rsidRPr="00AE7C6A">
        <w:rPr>
          <w:rFonts w:ascii="inherit" w:eastAsia="Times New Roman" w:hAnsi="inherit" w:cs="Times New Roman"/>
          <w:b/>
          <w:bCs/>
          <w:kern w:val="0"/>
          <w:sz w:val="24"/>
          <w:szCs w:val="24"/>
          <w:bdr w:val="none" w:sz="0" w:space="0" w:color="auto" w:frame="1"/>
          <w:lang w:eastAsia="nl-NL"/>
          <w14:ligatures w14:val="none"/>
        </w:rPr>
        <w:t>Aanbeveling 3:</w:t>
      </w:r>
      <w:r w:rsidRPr="00AE7C6A">
        <w:rPr>
          <w:rFonts w:ascii="Times New Roman" w:eastAsia="Times New Roman" w:hAnsi="Times New Roman" w:cs="Times New Roman"/>
          <w:kern w:val="0"/>
          <w:sz w:val="24"/>
          <w:szCs w:val="24"/>
          <w:lang w:eastAsia="nl-NL"/>
          <w14:ligatures w14:val="none"/>
        </w:rPr>
        <w:br/>
        <w:t>De klachtenprocedure richting de verhuurder moet anoniem verlopen, zodat verhuurders niet de kans krijgen te intimideren.</w:t>
      </w:r>
    </w:p>
    <w:p w14:paraId="591B0225" w14:textId="77777777" w:rsidR="00AE7C6A" w:rsidRDefault="00AE7C6A" w:rsidP="00AE7C6A">
      <w:pPr>
        <w:rPr>
          <w:rFonts w:ascii="Times New Roman" w:eastAsia="Times New Roman" w:hAnsi="Times New Roman" w:cs="Times New Roman"/>
          <w:kern w:val="0"/>
          <w:sz w:val="24"/>
          <w:szCs w:val="24"/>
          <w:lang w:eastAsia="nl-NL"/>
          <w14:ligatures w14:val="none"/>
        </w:rPr>
      </w:pPr>
      <w:r w:rsidRPr="00AE7C6A">
        <w:rPr>
          <w:rFonts w:ascii="Times New Roman" w:eastAsia="Times New Roman" w:hAnsi="Times New Roman" w:cs="Times New Roman"/>
          <w:b/>
          <w:bCs/>
          <w:kern w:val="0"/>
          <w:sz w:val="24"/>
          <w:szCs w:val="24"/>
          <w:lang w:eastAsia="nl-NL"/>
          <w14:ligatures w14:val="none"/>
        </w:rPr>
        <w:t>c.5</w:t>
      </w:r>
      <w:r>
        <w:rPr>
          <w:rFonts w:ascii="Times New Roman" w:eastAsia="Times New Roman" w:hAnsi="Times New Roman" w:cs="Times New Roman"/>
          <w:kern w:val="0"/>
          <w:sz w:val="24"/>
          <w:szCs w:val="24"/>
          <w:lang w:eastAsia="nl-NL"/>
          <w14:ligatures w14:val="none"/>
        </w:rPr>
        <w:t xml:space="preserve"> </w:t>
      </w:r>
    </w:p>
    <w:p w14:paraId="51D4D6C1" w14:textId="3BEEF432" w:rsidR="00AE7C6A" w:rsidRDefault="00AE7C6A" w:rsidP="00AE7C6A">
      <w:pPr>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Wel</w:t>
      </w:r>
    </w:p>
    <w:p w14:paraId="7F7648AD" w14:textId="6D3F9974" w:rsidR="00AE7C6A" w:rsidRPr="00AE7C6A" w:rsidRDefault="00AE7C6A" w:rsidP="00AE7C6A">
      <w:pPr>
        <w:textAlignment w:val="baseline"/>
        <w:rPr>
          <w:rFonts w:ascii="Roboto" w:eastAsia="Times New Roman" w:hAnsi="Roboto" w:cs="Times New Roman"/>
          <w:kern w:val="0"/>
          <w:sz w:val="24"/>
          <w:szCs w:val="24"/>
          <w:lang w:eastAsia="nl-NL"/>
          <w14:ligatures w14:val="none"/>
        </w:rPr>
      </w:pPr>
      <w:r w:rsidRPr="00AE7C6A">
        <w:rPr>
          <w:rFonts w:ascii="inherit" w:eastAsia="Times New Roman" w:hAnsi="inherit" w:cs="Times New Roman"/>
          <w:b/>
          <w:bCs/>
          <w:kern w:val="0"/>
          <w:sz w:val="24"/>
          <w:szCs w:val="24"/>
          <w:bdr w:val="none" w:sz="0" w:space="0" w:color="auto" w:frame="1"/>
          <w:lang w:eastAsia="nl-NL"/>
          <w14:ligatures w14:val="none"/>
        </w:rPr>
        <w:t>Voorbeeldantwoord</w:t>
      </w:r>
    </w:p>
    <w:p w14:paraId="08E41061" w14:textId="4DBAA423" w:rsidR="00AE7C6A" w:rsidRDefault="00AE7C6A" w:rsidP="00AE7C6A">
      <w:pPr>
        <w:rPr>
          <w:rFonts w:ascii="Times New Roman" w:eastAsia="Times New Roman" w:hAnsi="Times New Roman" w:cs="Times New Roman"/>
          <w:kern w:val="0"/>
          <w:sz w:val="24"/>
          <w:szCs w:val="24"/>
          <w:lang w:eastAsia="nl-NL"/>
          <w14:ligatures w14:val="none"/>
        </w:rPr>
      </w:pPr>
      <w:r w:rsidRPr="00AE7C6A">
        <w:rPr>
          <w:rFonts w:ascii="Times New Roman" w:eastAsia="Times New Roman" w:hAnsi="Times New Roman" w:cs="Times New Roman"/>
          <w:kern w:val="0"/>
          <w:sz w:val="24"/>
          <w:szCs w:val="24"/>
          <w:lang w:eastAsia="nl-NL"/>
          <w14:ligatures w14:val="none"/>
        </w:rPr>
        <w:t>Als je geen betalingsachterstand hebt en de woning netjes, zonder schade, hebt achtergelaten.</w:t>
      </w:r>
    </w:p>
    <w:p w14:paraId="7CD236ED" w14:textId="4C17FDB3" w:rsidR="00AE7C6A" w:rsidRDefault="00AE7C6A" w:rsidP="00AE7C6A">
      <w:pPr>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Niet</w:t>
      </w:r>
    </w:p>
    <w:p w14:paraId="1F38A3B4" w14:textId="77777777" w:rsidR="00AE7C6A" w:rsidRPr="00AE7C6A" w:rsidRDefault="00AE7C6A" w:rsidP="00AE7C6A">
      <w:pPr>
        <w:spacing w:after="0" w:line="240" w:lineRule="auto"/>
        <w:textAlignment w:val="baseline"/>
        <w:rPr>
          <w:rFonts w:ascii="Roboto" w:eastAsia="Times New Roman" w:hAnsi="Roboto" w:cs="Times New Roman"/>
          <w:kern w:val="0"/>
          <w:sz w:val="24"/>
          <w:szCs w:val="24"/>
          <w:lang w:eastAsia="nl-NL"/>
          <w14:ligatures w14:val="none"/>
        </w:rPr>
      </w:pPr>
      <w:r w:rsidRPr="00AE7C6A">
        <w:rPr>
          <w:rFonts w:ascii="inherit" w:eastAsia="Times New Roman" w:hAnsi="inherit" w:cs="Times New Roman"/>
          <w:b/>
          <w:bCs/>
          <w:kern w:val="0"/>
          <w:sz w:val="24"/>
          <w:szCs w:val="24"/>
          <w:bdr w:val="none" w:sz="0" w:space="0" w:color="auto" w:frame="1"/>
          <w:lang w:eastAsia="nl-NL"/>
          <w14:ligatures w14:val="none"/>
        </w:rPr>
        <w:t>Voorbeeldantwoord</w:t>
      </w:r>
    </w:p>
    <w:p w14:paraId="2DA2057B" w14:textId="5AECE92F" w:rsidR="00AE7C6A" w:rsidRDefault="00AE7C6A" w:rsidP="00AE7C6A">
      <w:pPr>
        <w:rPr>
          <w:rFonts w:ascii="Times New Roman" w:eastAsia="Times New Roman" w:hAnsi="Times New Roman" w:cs="Times New Roman"/>
          <w:kern w:val="0"/>
          <w:sz w:val="24"/>
          <w:szCs w:val="24"/>
          <w:lang w:eastAsia="nl-NL"/>
          <w14:ligatures w14:val="none"/>
        </w:rPr>
      </w:pPr>
      <w:r w:rsidRPr="00AE7C6A">
        <w:rPr>
          <w:rFonts w:ascii="Times New Roman" w:eastAsia="Times New Roman" w:hAnsi="Times New Roman" w:cs="Times New Roman"/>
          <w:kern w:val="0"/>
          <w:sz w:val="24"/>
          <w:szCs w:val="24"/>
          <w:lang w:eastAsia="nl-NL"/>
          <w14:ligatures w14:val="none"/>
        </w:rPr>
        <w:t>Als je een betalingsachterstand hebt of als er herstelwerkzaamheden moeten uitgevoerd voor schade waar je als huurder verantwoordelijk voor bent.</w:t>
      </w:r>
    </w:p>
    <w:p w14:paraId="030401D5" w14:textId="4C6659FF" w:rsidR="00AE7C6A" w:rsidRPr="00AE7C6A" w:rsidRDefault="00AE7C6A" w:rsidP="00AE7C6A">
      <w:pPr>
        <w:spacing w:after="0" w:line="240" w:lineRule="auto"/>
        <w:textAlignment w:val="baseline"/>
        <w:rPr>
          <w:rFonts w:ascii="Roboto" w:eastAsia="Times New Roman" w:hAnsi="Roboto" w:cs="Times New Roman"/>
          <w:kern w:val="0"/>
          <w:sz w:val="24"/>
          <w:szCs w:val="24"/>
          <w:lang w:eastAsia="nl-NL"/>
          <w14:ligatures w14:val="none"/>
        </w:rPr>
      </w:pPr>
      <w:r>
        <w:rPr>
          <w:rFonts w:ascii="inherit" w:eastAsia="Times New Roman" w:hAnsi="inherit" w:cs="Times New Roman"/>
          <w:b/>
          <w:bCs/>
          <w:kern w:val="0"/>
          <w:sz w:val="24"/>
          <w:szCs w:val="24"/>
          <w:bdr w:val="none" w:sz="0" w:space="0" w:color="auto" w:frame="1"/>
          <w:lang w:eastAsia="nl-NL"/>
          <w14:ligatures w14:val="none"/>
        </w:rPr>
        <w:t xml:space="preserve">d. </w:t>
      </w:r>
      <w:r w:rsidRPr="00AE7C6A">
        <w:rPr>
          <w:rFonts w:ascii="inherit" w:eastAsia="Times New Roman" w:hAnsi="inherit" w:cs="Times New Roman"/>
          <w:b/>
          <w:bCs/>
          <w:kern w:val="0"/>
          <w:sz w:val="24"/>
          <w:szCs w:val="24"/>
          <w:bdr w:val="none" w:sz="0" w:space="0" w:color="auto" w:frame="1"/>
          <w:lang w:eastAsia="nl-NL"/>
          <w14:ligatures w14:val="none"/>
        </w:rPr>
        <w:t>Voorbeeldantwoord</w:t>
      </w:r>
    </w:p>
    <w:p w14:paraId="4C849B3E" w14:textId="0D975718" w:rsidR="00AE7C6A" w:rsidRDefault="00AE7C6A" w:rsidP="00AE7C6A">
      <w:pPr>
        <w:rPr>
          <w:rFonts w:ascii="Times New Roman" w:eastAsia="Times New Roman" w:hAnsi="Times New Roman" w:cs="Times New Roman"/>
          <w:kern w:val="0"/>
          <w:sz w:val="24"/>
          <w:szCs w:val="24"/>
          <w:lang w:eastAsia="nl-NL"/>
          <w14:ligatures w14:val="none"/>
        </w:rPr>
      </w:pPr>
      <w:r w:rsidRPr="00AE7C6A">
        <w:rPr>
          <w:rFonts w:ascii="Times New Roman" w:eastAsia="Times New Roman" w:hAnsi="Times New Roman" w:cs="Times New Roman"/>
          <w:kern w:val="0"/>
          <w:sz w:val="24"/>
          <w:szCs w:val="24"/>
          <w:lang w:eastAsia="nl-NL"/>
          <w14:ligatures w14:val="none"/>
        </w:rPr>
        <w:t>Samenvatting tekst:</w:t>
      </w:r>
      <w:r w:rsidRPr="00AE7C6A">
        <w:rPr>
          <w:rFonts w:ascii="Times New Roman" w:eastAsia="Times New Roman" w:hAnsi="Times New Roman" w:cs="Times New Roman"/>
          <w:kern w:val="0"/>
          <w:sz w:val="24"/>
          <w:szCs w:val="24"/>
          <w:lang w:eastAsia="nl-NL"/>
          <w14:ligatures w14:val="none"/>
        </w:rPr>
        <w:br/>
        <w:t>Als een huurder verhuist, zijn de regels over opruimen, schoonmaken en borg vaak onduidelijk.</w:t>
      </w:r>
      <w:r w:rsidRPr="00AE7C6A">
        <w:rPr>
          <w:rFonts w:ascii="Times New Roman" w:eastAsia="Times New Roman" w:hAnsi="Times New Roman" w:cs="Times New Roman"/>
          <w:kern w:val="0"/>
          <w:sz w:val="24"/>
          <w:szCs w:val="24"/>
          <w:lang w:eastAsia="nl-NL"/>
          <w14:ligatures w14:val="none"/>
        </w:rPr>
        <w:br/>
        <w:t>De Woonbond heeft aanbevelingen geschreven aan de minister om huurders te beschermen tegen verhuurders die financieel voordeel proberen te halen ten koste van verhuurders. De Woonbond wil dat het laagdrempeliger wordt voor huurders om een probleem aan te kaarten bij de Huurcommissie, zodat zij daarvoor niet naar de rechter hoeven, wat veel geld kost. Ook wil de Woonbond dat er een landelijk vergunningsstelsel komt, zodat verhuurders die de fout ingaan aangepakt kunnen worden.</w:t>
      </w:r>
    </w:p>
    <w:p w14:paraId="01F4E3D4" w14:textId="2AD4E0A8" w:rsidR="00AE7C6A" w:rsidRDefault="00AE7C6A" w:rsidP="00AE7C6A">
      <w:pPr>
        <w:rPr>
          <w:rFonts w:ascii="Times New Roman" w:eastAsia="Times New Roman" w:hAnsi="Times New Roman" w:cs="Times New Roman"/>
          <w:kern w:val="0"/>
          <w:sz w:val="24"/>
          <w:szCs w:val="24"/>
          <w:lang w:eastAsia="nl-NL"/>
          <w14:ligatures w14:val="none"/>
        </w:rPr>
      </w:pPr>
    </w:p>
    <w:p w14:paraId="63453AF6" w14:textId="790D6A35" w:rsidR="00AE7C6A" w:rsidRPr="00AE7C6A" w:rsidRDefault="00AE7C6A" w:rsidP="00AE7C6A">
      <w:pPr>
        <w:textAlignment w:val="baseline"/>
        <w:rPr>
          <w:rFonts w:ascii="Roboto" w:eastAsia="Times New Roman" w:hAnsi="Roboto" w:cs="Times New Roman"/>
          <w:kern w:val="0"/>
          <w:sz w:val="24"/>
          <w:szCs w:val="24"/>
          <w:lang w:eastAsia="nl-NL"/>
          <w14:ligatures w14:val="none"/>
        </w:rPr>
      </w:pPr>
      <w:r w:rsidRPr="00AE7C6A">
        <w:rPr>
          <w:rFonts w:ascii="Times New Roman" w:eastAsia="Times New Roman" w:hAnsi="Times New Roman" w:cs="Times New Roman"/>
          <w:b/>
          <w:bCs/>
          <w:kern w:val="0"/>
          <w:sz w:val="24"/>
          <w:szCs w:val="24"/>
          <w:lang w:eastAsia="nl-NL"/>
          <w14:ligatures w14:val="none"/>
        </w:rPr>
        <w:lastRenderedPageBreak/>
        <w:t>e</w:t>
      </w:r>
      <w:r>
        <w:rPr>
          <w:rFonts w:ascii="Times New Roman" w:eastAsia="Times New Roman" w:hAnsi="Times New Roman" w:cs="Times New Roman"/>
          <w:kern w:val="0"/>
          <w:sz w:val="24"/>
          <w:szCs w:val="24"/>
          <w:lang w:eastAsia="nl-NL"/>
          <w14:ligatures w14:val="none"/>
        </w:rPr>
        <w:t xml:space="preserve">. </w:t>
      </w:r>
      <w:r w:rsidRPr="00AE7C6A">
        <w:rPr>
          <w:rFonts w:ascii="inherit" w:eastAsia="Times New Roman" w:hAnsi="inherit" w:cs="Times New Roman"/>
          <w:b/>
          <w:bCs/>
          <w:kern w:val="0"/>
          <w:sz w:val="24"/>
          <w:szCs w:val="24"/>
          <w:bdr w:val="none" w:sz="0" w:space="0" w:color="auto" w:frame="1"/>
          <w:lang w:eastAsia="nl-NL"/>
          <w14:ligatures w14:val="none"/>
        </w:rPr>
        <w:t>Voorbeeldantwoord</w:t>
      </w:r>
    </w:p>
    <w:p w14:paraId="43BB600E" w14:textId="71F3E959" w:rsidR="00AE7C6A" w:rsidRPr="00AE7C6A" w:rsidRDefault="00AE7C6A" w:rsidP="00AE7C6A">
      <w:pPr>
        <w:rPr>
          <w:b/>
          <w:bCs/>
        </w:rPr>
      </w:pPr>
      <w:r w:rsidRPr="00AE7C6A">
        <w:rPr>
          <w:rFonts w:ascii="Times New Roman" w:eastAsia="Times New Roman" w:hAnsi="Times New Roman" w:cs="Times New Roman"/>
          <w:kern w:val="0"/>
          <w:sz w:val="24"/>
          <w:szCs w:val="24"/>
          <w:lang w:eastAsia="nl-NL"/>
          <w14:ligatures w14:val="none"/>
        </w:rPr>
        <w:t>Het moet makkelijker worden voor huurders om misstanden rond de huur van hun woning te melden.</w:t>
      </w:r>
    </w:p>
    <w:sectPr w:rsidR="00AE7C6A" w:rsidRPr="00AE7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6A"/>
    <w:rsid w:val="003C596D"/>
    <w:rsid w:val="005B6AE9"/>
    <w:rsid w:val="009B4FA7"/>
    <w:rsid w:val="00AE7C6A"/>
    <w:rsid w:val="00B47C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A87E"/>
  <w15:chartTrackingRefBased/>
  <w15:docId w15:val="{E3920F82-7079-43FC-875C-90F6A7CD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E7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3815">
      <w:bodyDiv w:val="1"/>
      <w:marLeft w:val="0"/>
      <w:marRight w:val="0"/>
      <w:marTop w:val="0"/>
      <w:marBottom w:val="0"/>
      <w:divBdr>
        <w:top w:val="none" w:sz="0" w:space="0" w:color="auto"/>
        <w:left w:val="none" w:sz="0" w:space="0" w:color="auto"/>
        <w:bottom w:val="none" w:sz="0" w:space="0" w:color="auto"/>
        <w:right w:val="none" w:sz="0" w:space="0" w:color="auto"/>
      </w:divBdr>
    </w:div>
    <w:div w:id="409617482">
      <w:bodyDiv w:val="1"/>
      <w:marLeft w:val="0"/>
      <w:marRight w:val="0"/>
      <w:marTop w:val="0"/>
      <w:marBottom w:val="0"/>
      <w:divBdr>
        <w:top w:val="none" w:sz="0" w:space="0" w:color="auto"/>
        <w:left w:val="none" w:sz="0" w:space="0" w:color="auto"/>
        <w:bottom w:val="none" w:sz="0" w:space="0" w:color="auto"/>
        <w:right w:val="none" w:sz="0" w:space="0" w:color="auto"/>
      </w:divBdr>
    </w:div>
    <w:div w:id="505242700">
      <w:bodyDiv w:val="1"/>
      <w:marLeft w:val="0"/>
      <w:marRight w:val="0"/>
      <w:marTop w:val="0"/>
      <w:marBottom w:val="0"/>
      <w:divBdr>
        <w:top w:val="none" w:sz="0" w:space="0" w:color="auto"/>
        <w:left w:val="none" w:sz="0" w:space="0" w:color="auto"/>
        <w:bottom w:val="none" w:sz="0" w:space="0" w:color="auto"/>
        <w:right w:val="none" w:sz="0" w:space="0" w:color="auto"/>
      </w:divBdr>
    </w:div>
    <w:div w:id="521668635">
      <w:bodyDiv w:val="1"/>
      <w:marLeft w:val="0"/>
      <w:marRight w:val="0"/>
      <w:marTop w:val="0"/>
      <w:marBottom w:val="0"/>
      <w:divBdr>
        <w:top w:val="none" w:sz="0" w:space="0" w:color="auto"/>
        <w:left w:val="none" w:sz="0" w:space="0" w:color="auto"/>
        <w:bottom w:val="none" w:sz="0" w:space="0" w:color="auto"/>
        <w:right w:val="none" w:sz="0" w:space="0" w:color="auto"/>
      </w:divBdr>
    </w:div>
    <w:div w:id="543952053">
      <w:bodyDiv w:val="1"/>
      <w:marLeft w:val="0"/>
      <w:marRight w:val="0"/>
      <w:marTop w:val="0"/>
      <w:marBottom w:val="0"/>
      <w:divBdr>
        <w:top w:val="none" w:sz="0" w:space="0" w:color="auto"/>
        <w:left w:val="none" w:sz="0" w:space="0" w:color="auto"/>
        <w:bottom w:val="none" w:sz="0" w:space="0" w:color="auto"/>
        <w:right w:val="none" w:sz="0" w:space="0" w:color="auto"/>
      </w:divBdr>
    </w:div>
    <w:div w:id="988243523">
      <w:bodyDiv w:val="1"/>
      <w:marLeft w:val="0"/>
      <w:marRight w:val="0"/>
      <w:marTop w:val="0"/>
      <w:marBottom w:val="0"/>
      <w:divBdr>
        <w:top w:val="none" w:sz="0" w:space="0" w:color="auto"/>
        <w:left w:val="none" w:sz="0" w:space="0" w:color="auto"/>
        <w:bottom w:val="none" w:sz="0" w:space="0" w:color="auto"/>
        <w:right w:val="none" w:sz="0" w:space="0" w:color="auto"/>
      </w:divBdr>
    </w:div>
    <w:div w:id="1113983028">
      <w:bodyDiv w:val="1"/>
      <w:marLeft w:val="0"/>
      <w:marRight w:val="0"/>
      <w:marTop w:val="0"/>
      <w:marBottom w:val="0"/>
      <w:divBdr>
        <w:top w:val="none" w:sz="0" w:space="0" w:color="auto"/>
        <w:left w:val="none" w:sz="0" w:space="0" w:color="auto"/>
        <w:bottom w:val="none" w:sz="0" w:space="0" w:color="auto"/>
        <w:right w:val="none" w:sz="0" w:space="0" w:color="auto"/>
      </w:divBdr>
    </w:div>
    <w:div w:id="1154567902">
      <w:bodyDiv w:val="1"/>
      <w:marLeft w:val="0"/>
      <w:marRight w:val="0"/>
      <w:marTop w:val="0"/>
      <w:marBottom w:val="0"/>
      <w:divBdr>
        <w:top w:val="none" w:sz="0" w:space="0" w:color="auto"/>
        <w:left w:val="none" w:sz="0" w:space="0" w:color="auto"/>
        <w:bottom w:val="none" w:sz="0" w:space="0" w:color="auto"/>
        <w:right w:val="none" w:sz="0" w:space="0" w:color="auto"/>
      </w:divBdr>
    </w:div>
    <w:div w:id="20106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1546</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Koelewijn-Hofmeijer</dc:creator>
  <cp:keywords/>
  <dc:description/>
  <cp:lastModifiedBy>Sharon Koelewijn-Hofmeijer</cp:lastModifiedBy>
  <cp:revision>1</cp:revision>
  <dcterms:created xsi:type="dcterms:W3CDTF">2023-03-10T14:17:00Z</dcterms:created>
  <dcterms:modified xsi:type="dcterms:W3CDTF">2023-03-10T14:23:00Z</dcterms:modified>
</cp:coreProperties>
</file>